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C3" w:rsidRPr="00627177" w:rsidRDefault="00F40CC3" w:rsidP="00F40CC3">
      <w:pPr>
        <w:shd w:val="clear" w:color="auto" w:fill="FFFFFF"/>
        <w:spacing w:after="0" w:line="689" w:lineRule="atLeast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627177">
        <w:rPr>
          <w:rFonts w:ascii="Arial" w:eastAsia="Times New Roman" w:hAnsi="Arial" w:cs="Arial"/>
          <w:b/>
          <w:sz w:val="36"/>
          <w:szCs w:val="36"/>
          <w:lang w:eastAsia="cs-CZ"/>
        </w:rPr>
        <w:t>Vědomostní dotazník č. 8/2022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>V této konkrétní situaci se na nás obrátila maminka tří dětí ve věku 6, 4 a 2 roky. I když kojí, cykly má prakticky od 6 měsíců nejmladšího dítěte a také od té doby byli zcela otevřeni početí dalšího dítěte. Protože miminko z jejich pohledu již 1,5 roku  nepřicházelo, obrátili si na nás.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 xml:space="preserve">Po prvních informacích k NAPROHELP postupně přistoupili na prekoncepci, ale sledovat se dle STM při třech dětech a různě nepravidelných dlouhých cyklech při kojení paní přišlo nezvládnutelné. Pořídili </w:t>
      </w:r>
      <w:proofErr w:type="spellStart"/>
      <w:r w:rsidRPr="00F40CC3">
        <w:rPr>
          <w:rFonts w:ascii="Arial" w:eastAsia="Times New Roman" w:hAnsi="Arial" w:cs="Arial"/>
          <w:color w:val="202124"/>
          <w:lang w:eastAsia="cs-CZ"/>
        </w:rPr>
        <w:t>Fertilan</w:t>
      </w:r>
      <w:proofErr w:type="spellEnd"/>
      <w:r w:rsidRPr="00F40CC3">
        <w:rPr>
          <w:rFonts w:ascii="Arial" w:eastAsia="Times New Roman" w:hAnsi="Arial" w:cs="Arial"/>
          <w:color w:val="202124"/>
          <w:lang w:eastAsia="cs-CZ"/>
        </w:rPr>
        <w:t xml:space="preserve"> pro muže, pro paní pupalku a </w:t>
      </w:r>
      <w:proofErr w:type="spellStart"/>
      <w:r w:rsidRPr="00F40CC3">
        <w:rPr>
          <w:rFonts w:ascii="Arial" w:eastAsia="Times New Roman" w:hAnsi="Arial" w:cs="Arial"/>
          <w:color w:val="202124"/>
          <w:lang w:eastAsia="cs-CZ"/>
        </w:rPr>
        <w:t>Sarapis</w:t>
      </w:r>
      <w:proofErr w:type="spellEnd"/>
      <w:r w:rsidRPr="00F40CC3">
        <w:rPr>
          <w:rFonts w:ascii="Arial" w:eastAsia="Times New Roman" w:hAnsi="Arial" w:cs="Arial"/>
          <w:color w:val="202124"/>
          <w:lang w:eastAsia="cs-CZ"/>
        </w:rPr>
        <w:t xml:space="preserve"> plus, v rámci další intervence se paní nakonec rozhodla, že se bude sledovat dle STM. 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>V první cyklu  dle STM, který trval 43 dnů,  bylo vidět, že i přes užívání potravinových doplňků druhou fázi má krátkou, jen 10 dnů.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 xml:space="preserve">Proto paní podpořena v tom, aby v dalším cyklu podstoupila vyšetření na hormonální </w:t>
      </w:r>
      <w:proofErr w:type="spellStart"/>
      <w:r w:rsidRPr="00F40CC3">
        <w:rPr>
          <w:rFonts w:ascii="Arial" w:eastAsia="Times New Roman" w:hAnsi="Arial" w:cs="Arial"/>
          <w:color w:val="202124"/>
          <w:lang w:eastAsia="cs-CZ"/>
        </w:rPr>
        <w:t>screening</w:t>
      </w:r>
      <w:proofErr w:type="spellEnd"/>
      <w:r w:rsidRPr="00F40CC3">
        <w:rPr>
          <w:rFonts w:ascii="Arial" w:eastAsia="Times New Roman" w:hAnsi="Arial" w:cs="Arial"/>
          <w:color w:val="202124"/>
          <w:lang w:eastAsia="cs-CZ"/>
        </w:rPr>
        <w:t>.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>Současně byli manželé podpoř</w:t>
      </w:r>
      <w:bookmarkStart w:id="0" w:name="_GoBack"/>
      <w:bookmarkEnd w:id="0"/>
      <w:r w:rsidRPr="00F40CC3">
        <w:rPr>
          <w:rFonts w:ascii="Arial" w:eastAsia="Times New Roman" w:hAnsi="Arial" w:cs="Arial"/>
          <w:color w:val="202124"/>
          <w:lang w:eastAsia="cs-CZ"/>
        </w:rPr>
        <w:t xml:space="preserve">eni, aby záznam zaslali v době, kdy se budou domnívat, že je ukončené plodné období, ke kontrole nasazení </w:t>
      </w:r>
      <w:proofErr w:type="spellStart"/>
      <w:r w:rsidRPr="00F40CC3">
        <w:rPr>
          <w:rFonts w:ascii="Arial" w:eastAsia="Times New Roman" w:hAnsi="Arial" w:cs="Arial"/>
          <w:color w:val="202124"/>
          <w:lang w:eastAsia="cs-CZ"/>
        </w:rPr>
        <w:t>Utrogestanu</w:t>
      </w:r>
      <w:proofErr w:type="spellEnd"/>
      <w:r w:rsidRPr="00F40CC3">
        <w:rPr>
          <w:rFonts w:ascii="Arial" w:eastAsia="Times New Roman" w:hAnsi="Arial" w:cs="Arial"/>
          <w:color w:val="202124"/>
          <w:lang w:eastAsia="cs-CZ"/>
        </w:rPr>
        <w:t xml:space="preserve">, a s tím, že když přijde krvácení, tak by se provedlo nabízené vyšetření na hormonální </w:t>
      </w:r>
      <w:proofErr w:type="spellStart"/>
      <w:r w:rsidRPr="00F40CC3">
        <w:rPr>
          <w:rFonts w:ascii="Arial" w:eastAsia="Times New Roman" w:hAnsi="Arial" w:cs="Arial"/>
          <w:color w:val="202124"/>
          <w:lang w:eastAsia="cs-CZ"/>
        </w:rPr>
        <w:t>screening</w:t>
      </w:r>
      <w:proofErr w:type="spellEnd"/>
      <w:r w:rsidRPr="00F40CC3">
        <w:rPr>
          <w:rFonts w:ascii="Arial" w:eastAsia="Times New Roman" w:hAnsi="Arial" w:cs="Arial"/>
          <w:color w:val="202124"/>
          <w:lang w:eastAsia="cs-CZ"/>
        </w:rPr>
        <w:t>. To se ale již nekonalo pro pozitivní gravitest.</w:t>
      </w:r>
    </w:p>
    <w:p w:rsidR="00F40CC3" w:rsidRPr="00F40CC3" w:rsidRDefault="00F40CC3" w:rsidP="0052593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40CC3">
        <w:rPr>
          <w:rFonts w:ascii="Arial" w:eastAsia="Times New Roman" w:hAnsi="Arial" w:cs="Arial"/>
          <w:color w:val="202124"/>
          <w:shd w:val="clear" w:color="auto" w:fill="FFFFFF"/>
          <w:lang w:eastAsia="cs-CZ"/>
        </w:rPr>
        <w:t xml:space="preserve">Kazuistika: </w:t>
      </w:r>
      <w:r w:rsidRPr="00F40CC3">
        <w:rPr>
          <w:rFonts w:ascii="Arial" w:eastAsia="Times New Roman" w:hAnsi="Arial" w:cs="Arial"/>
          <w:color w:val="202124"/>
          <w:lang w:eastAsia="cs-CZ"/>
        </w:rPr>
        <w:br/>
      </w:r>
      <w:r w:rsidRPr="00F40CC3">
        <w:rPr>
          <w:rFonts w:ascii="Arial" w:eastAsia="Times New Roman" w:hAnsi="Arial" w:cs="Arial"/>
          <w:color w:val="202124"/>
          <w:shd w:val="clear" w:color="auto" w:fill="FFFFFF"/>
          <w:lang w:eastAsia="cs-CZ"/>
        </w:rPr>
        <w:t>Klientka přichází se záznamem cyklu číslo 2. 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>Měřit BTT si začala až od 13. dne cyklu, protože věděla, že vždy měla dlouhé cykly.</w:t>
      </w:r>
    </w:p>
    <w:p w:rsidR="00F40CC3" w:rsidRPr="00F40CC3" w:rsidRDefault="00F40CC3" w:rsidP="00525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cs-CZ"/>
        </w:rPr>
      </w:pPr>
      <w:r w:rsidRPr="00F40CC3">
        <w:rPr>
          <w:rFonts w:ascii="Arial" w:eastAsia="Times New Roman" w:hAnsi="Arial" w:cs="Arial"/>
          <w:color w:val="202124"/>
          <w:lang w:eastAsia="cs-CZ"/>
        </w:rPr>
        <w:t>Předkládáme Vám záznam v době, kdy jej klientka zaslala do poradny. Jak již víte z úvodu, gravitest byl nakonec pozitivní.  </w:t>
      </w:r>
    </w:p>
    <w:p w:rsidR="00F40CC3" w:rsidRPr="00627177" w:rsidRDefault="00F40CC3" w:rsidP="00F40CC3">
      <w:pPr>
        <w:shd w:val="clear" w:color="auto" w:fill="FFFFFF"/>
        <w:spacing w:after="0" w:line="263" w:lineRule="atLeast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3000"/>
      </w:tblGrid>
      <w:tr w:rsidR="00F40CC3" w:rsidRPr="00627177" w:rsidTr="00E239EF">
        <w:tc>
          <w:tcPr>
            <w:tcW w:w="6062" w:type="dxa"/>
          </w:tcPr>
          <w:p w:rsidR="00F40CC3" w:rsidRPr="00627177" w:rsidRDefault="00F40CC3" w:rsidP="00E239EF">
            <w:pPr>
              <w:rPr>
                <w:rFonts w:ascii="Arial" w:hAnsi="Arial" w:cs="Arial"/>
              </w:rPr>
            </w:pPr>
            <w:r w:rsidRPr="00627177">
              <w:rPr>
                <w:rFonts w:ascii="Arial" w:hAnsi="Arial" w:cs="Arial"/>
                <w:b/>
              </w:rPr>
              <w:t>Otázky klientky</w:t>
            </w:r>
          </w:p>
        </w:tc>
        <w:tc>
          <w:tcPr>
            <w:tcW w:w="3000" w:type="dxa"/>
            <w:shd w:val="clear" w:color="auto" w:fill="FFFF00"/>
          </w:tcPr>
          <w:p w:rsidR="00F40CC3" w:rsidRPr="00627177" w:rsidRDefault="00F40CC3" w:rsidP="00E239EF">
            <w:pPr>
              <w:rPr>
                <w:rFonts w:ascii="Arial" w:hAnsi="Arial" w:cs="Arial"/>
                <w:b/>
                <w:highlight w:val="yellow"/>
              </w:rPr>
            </w:pPr>
            <w:r w:rsidRPr="00627177">
              <w:rPr>
                <w:rFonts w:ascii="Arial" w:hAnsi="Arial" w:cs="Arial"/>
                <w:b/>
                <w:color w:val="7030A0"/>
                <w:highlight w:val="yellow"/>
              </w:rPr>
              <w:t>Správná odpověď</w:t>
            </w:r>
          </w:p>
        </w:tc>
      </w:tr>
      <w:tr w:rsidR="00F40CC3" w:rsidRPr="00627177" w:rsidTr="00E239EF">
        <w:tc>
          <w:tcPr>
            <w:tcW w:w="6062" w:type="dxa"/>
          </w:tcPr>
          <w:p w:rsidR="00F40CC3" w:rsidRPr="00627177" w:rsidRDefault="00F40CC3" w:rsidP="00E239EF">
            <w:pPr>
              <w:rPr>
                <w:rFonts w:ascii="Arial" w:hAnsi="Arial" w:cs="Arial"/>
              </w:rPr>
            </w:pPr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1. Je správně stanoveno  prvních 5 dnů na začátku cyklu jako neplodné dny, když vím, že nemám kratší cyklus než 30 dnů? </w:t>
            </w:r>
          </w:p>
        </w:tc>
        <w:tc>
          <w:tcPr>
            <w:tcW w:w="3000" w:type="dxa"/>
            <w:shd w:val="clear" w:color="auto" w:fill="FFFF00"/>
          </w:tcPr>
          <w:p w:rsidR="00F40CC3" w:rsidRPr="00627177" w:rsidRDefault="00747535" w:rsidP="00E239EF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hAnsi="Arial" w:cs="Arial"/>
                <w:highlight w:val="yellow"/>
              </w:rPr>
              <w:t>Ano</w:t>
            </w:r>
          </w:p>
        </w:tc>
      </w:tr>
      <w:tr w:rsidR="00F40CC3" w:rsidRPr="00627177" w:rsidTr="00E239EF">
        <w:tc>
          <w:tcPr>
            <w:tcW w:w="6062" w:type="dxa"/>
          </w:tcPr>
          <w:p w:rsidR="00F40CC3" w:rsidRDefault="00747535" w:rsidP="00E239EF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2. Byl vrchol hlenu první den výskytu řídkého hlenu?</w:t>
            </w:r>
          </w:p>
          <w:p w:rsidR="00525933" w:rsidRPr="00627177" w:rsidRDefault="00525933" w:rsidP="00E239EF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FFF00"/>
          </w:tcPr>
          <w:p w:rsidR="00F40CC3" w:rsidRPr="00627177" w:rsidRDefault="00F40CC3" w:rsidP="00E239EF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hAnsi="Arial" w:cs="Arial"/>
                <w:highlight w:val="yellow"/>
              </w:rPr>
              <w:t>Ne</w:t>
            </w:r>
          </w:p>
        </w:tc>
      </w:tr>
      <w:tr w:rsidR="00F40CC3" w:rsidRPr="00627177" w:rsidTr="00E239EF">
        <w:tc>
          <w:tcPr>
            <w:tcW w:w="6062" w:type="dxa"/>
          </w:tcPr>
          <w:p w:rsidR="00F40CC3" w:rsidRPr="00627177" w:rsidRDefault="00525933" w:rsidP="00E239EF">
            <w:pPr>
              <w:rPr>
                <w:rFonts w:ascii="Arial" w:hAnsi="Arial" w:cs="Arial"/>
              </w:rPr>
            </w:pPr>
            <w:r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3. </w:t>
            </w:r>
            <w:r w:rsidR="00747535" w:rsidRPr="00627177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Musí BTT dosáhnout 37°C, aby byla jistota, že v cyklu proběhla ovulace?</w:t>
            </w:r>
          </w:p>
        </w:tc>
        <w:tc>
          <w:tcPr>
            <w:tcW w:w="3000" w:type="dxa"/>
            <w:shd w:val="clear" w:color="auto" w:fill="FFFF00"/>
          </w:tcPr>
          <w:p w:rsidR="00F40CC3" w:rsidRPr="00627177" w:rsidRDefault="00F40CC3" w:rsidP="00E239EF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hAnsi="Arial" w:cs="Arial"/>
                <w:highlight w:val="yellow"/>
              </w:rPr>
              <w:t>Ne</w:t>
            </w:r>
          </w:p>
        </w:tc>
      </w:tr>
      <w:tr w:rsidR="00F40CC3" w:rsidRPr="00627177" w:rsidTr="00E239EF">
        <w:tc>
          <w:tcPr>
            <w:tcW w:w="6062" w:type="dxa"/>
          </w:tcPr>
          <w:p w:rsidR="00F40CC3" w:rsidRPr="00627177" w:rsidRDefault="00747535" w:rsidP="00E239EF">
            <w:pPr>
              <w:rPr>
                <w:rFonts w:ascii="Arial" w:hAnsi="Arial" w:cs="Arial"/>
              </w:rPr>
            </w:pPr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 xml:space="preserve">4.  Je možné od 29. DC, tedy od </w:t>
            </w:r>
            <w:proofErr w:type="gramStart"/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24.10., začít</w:t>
            </w:r>
            <w:proofErr w:type="gramEnd"/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 xml:space="preserve"> užívat </w:t>
            </w:r>
            <w:proofErr w:type="spellStart"/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Utrogestan</w:t>
            </w:r>
            <w:proofErr w:type="spellEnd"/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?</w:t>
            </w:r>
          </w:p>
        </w:tc>
        <w:tc>
          <w:tcPr>
            <w:tcW w:w="3000" w:type="dxa"/>
            <w:shd w:val="clear" w:color="auto" w:fill="FFFF00"/>
          </w:tcPr>
          <w:p w:rsidR="00F40CC3" w:rsidRPr="00627177" w:rsidRDefault="00747535" w:rsidP="00E239EF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hAnsi="Arial" w:cs="Arial"/>
                <w:highlight w:val="yellow"/>
              </w:rPr>
              <w:t>Ano</w:t>
            </w:r>
          </w:p>
        </w:tc>
      </w:tr>
      <w:tr w:rsidR="00F40CC3" w:rsidRPr="00627177" w:rsidTr="00E239EF">
        <w:tc>
          <w:tcPr>
            <w:tcW w:w="6062" w:type="dxa"/>
          </w:tcPr>
          <w:p w:rsidR="00F40CC3" w:rsidRDefault="00747535" w:rsidP="00E239EF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 xml:space="preserve">5.  Je optimální si </w:t>
            </w:r>
            <w:proofErr w:type="gramStart"/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4.11. udělat</w:t>
            </w:r>
            <w:proofErr w:type="gramEnd"/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 xml:space="preserve"> ráno gravitest?</w:t>
            </w:r>
          </w:p>
          <w:p w:rsidR="00525933" w:rsidRPr="00627177" w:rsidRDefault="00525933" w:rsidP="00E239EF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FFFF00"/>
          </w:tcPr>
          <w:p w:rsidR="00F40CC3" w:rsidRPr="00627177" w:rsidRDefault="00747535" w:rsidP="00E239EF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hAnsi="Arial" w:cs="Arial"/>
                <w:highlight w:val="yellow"/>
              </w:rPr>
              <w:t>Ano</w:t>
            </w:r>
          </w:p>
        </w:tc>
      </w:tr>
    </w:tbl>
    <w:p w:rsidR="00F40CC3" w:rsidRPr="00627177" w:rsidRDefault="00F40CC3" w:rsidP="00F40CC3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3" w:rsidRPr="00627177" w:rsidRDefault="00F40CC3" w:rsidP="00E239EF">
            <w:pPr>
              <w:rPr>
                <w:rFonts w:ascii="Arial" w:hAnsi="Arial" w:cs="Arial"/>
                <w:b/>
              </w:rPr>
            </w:pPr>
            <w:r w:rsidRPr="00627177">
              <w:rPr>
                <w:rFonts w:ascii="Arial" w:hAnsi="Arial" w:cs="Arial"/>
                <w:b/>
              </w:rPr>
              <w:t xml:space="preserve">Otázky k vyhodnocení cyklu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C3" w:rsidRPr="00627177" w:rsidRDefault="00F40CC3" w:rsidP="00E239EF">
            <w:pPr>
              <w:rPr>
                <w:rFonts w:ascii="Arial" w:hAnsi="Arial" w:cs="Arial"/>
                <w:b/>
                <w:highlight w:val="yellow"/>
              </w:rPr>
            </w:pPr>
            <w:r w:rsidRPr="00627177">
              <w:rPr>
                <w:rFonts w:ascii="Arial" w:eastAsia="Times New Roman" w:hAnsi="Arial" w:cs="Arial"/>
                <w:b/>
                <w:color w:val="7030A0"/>
                <w:lang w:eastAsia="cs-CZ"/>
              </w:rPr>
              <w:t>Správná odpověď</w:t>
            </w:r>
          </w:p>
        </w:tc>
      </w:tr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3" w:rsidRPr="00627177" w:rsidRDefault="00627177" w:rsidP="00627177">
            <w:pPr>
              <w:rPr>
                <w:rFonts w:ascii="Arial" w:hAnsi="Arial" w:cs="Arial"/>
              </w:rPr>
            </w:pPr>
            <w:r w:rsidRPr="00627177">
              <w:rPr>
                <w:rFonts w:ascii="Arial" w:hAnsi="Arial" w:cs="Arial"/>
                <w:color w:val="202124"/>
                <w:shd w:val="clear" w:color="auto" w:fill="FFFFFF"/>
              </w:rPr>
              <w:t>1. Podle jakého pravidla vymezíme neplodné období na začátku cyklu, a kolikátý den byl ještě poslední neplodný den na začátku cyklu?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C3" w:rsidRPr="00627177" w:rsidRDefault="00627177" w:rsidP="00E239EF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 w:rsidRPr="00627177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Podle pravidla „prvních 5 dnů“ za kontroly pravidlem „minus 8“ a kontrolou hlenového příznaku.</w:t>
            </w:r>
          </w:p>
          <w:p w:rsidR="00627177" w:rsidRPr="00627177" w:rsidRDefault="00627177" w:rsidP="00E239EF">
            <w:pP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 w:rsidRPr="00627177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Poslední neplodný den byl 5. DC</w:t>
            </w:r>
          </w:p>
          <w:p w:rsidR="00F40CC3" w:rsidRPr="00627177" w:rsidRDefault="00F40CC3" w:rsidP="00E239EF">
            <w:pPr>
              <w:rPr>
                <w:rFonts w:ascii="Arial" w:hAnsi="Arial" w:cs="Arial"/>
                <w:highlight w:val="yellow"/>
              </w:rPr>
            </w:pPr>
          </w:p>
        </w:tc>
      </w:tr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3" w:rsidRPr="00627177" w:rsidRDefault="00627177" w:rsidP="00E239EF">
            <w:pPr>
              <w:rPr>
                <w:rFonts w:ascii="Arial" w:hAnsi="Arial" w:cs="Arial"/>
              </w:rPr>
            </w:pPr>
            <w:r w:rsidRPr="00627177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2. Který den v cyklu považujeme za vrchol hlenu vzhledem k ovulaci?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C3" w:rsidRPr="00627177" w:rsidRDefault="00F40CC3" w:rsidP="00627177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2</w:t>
            </w:r>
            <w:r w:rsidR="00627177"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4</w:t>
            </w: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. DC</w:t>
            </w:r>
          </w:p>
        </w:tc>
      </w:tr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3" w:rsidRDefault="00627177" w:rsidP="00E239EF">
            <w:pPr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</w:pPr>
            <w:r w:rsidRPr="00627177"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  <w:t>3. Kdy došlo k prvnímu dni vzestupu BTT?</w:t>
            </w:r>
          </w:p>
          <w:p w:rsidR="00525933" w:rsidRPr="00627177" w:rsidRDefault="00525933" w:rsidP="00E239EF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C3" w:rsidRPr="00627177" w:rsidRDefault="00F40CC3" w:rsidP="00627177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2</w:t>
            </w:r>
            <w:r w:rsidR="00627177"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6</w:t>
            </w: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. DC</w:t>
            </w:r>
          </w:p>
        </w:tc>
      </w:tr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3" w:rsidRDefault="00F40CC3" w:rsidP="00E239EF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7177">
              <w:rPr>
                <w:rFonts w:ascii="Arial" w:hAnsi="Arial" w:cs="Arial"/>
                <w:color w:val="000000"/>
                <w:shd w:val="clear" w:color="auto" w:fill="FFFFFF"/>
              </w:rPr>
              <w:t xml:space="preserve">4. </w:t>
            </w:r>
            <w:r w:rsidRPr="00627177">
              <w:rPr>
                <w:rFonts w:ascii="Arial" w:eastAsia="Times New Roman" w:hAnsi="Arial" w:cs="Arial"/>
                <w:color w:val="000000"/>
                <w:lang w:eastAsia="cs-CZ"/>
              </w:rPr>
              <w:t>Na jaké úrovni je linie?</w:t>
            </w:r>
          </w:p>
          <w:p w:rsidR="00525933" w:rsidRPr="00627177" w:rsidRDefault="00525933" w:rsidP="00E239EF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C3" w:rsidRPr="00627177" w:rsidRDefault="00F40CC3" w:rsidP="00E239EF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36,6°C</w:t>
            </w:r>
          </w:p>
        </w:tc>
      </w:tr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C3" w:rsidRDefault="00F40CC3" w:rsidP="00E239EF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7177">
              <w:rPr>
                <w:rFonts w:ascii="Arial" w:hAnsi="Arial" w:cs="Arial"/>
                <w:color w:val="000000"/>
                <w:shd w:val="clear" w:color="auto" w:fill="FFFFFF"/>
              </w:rPr>
              <w:t xml:space="preserve">5. </w:t>
            </w:r>
            <w:r w:rsidRPr="00627177">
              <w:rPr>
                <w:rFonts w:ascii="Arial" w:eastAsia="Times New Roman" w:hAnsi="Arial" w:cs="Arial"/>
                <w:color w:val="000000"/>
                <w:lang w:eastAsia="cs-CZ"/>
              </w:rPr>
              <w:t>Kdy byl potvrzený vzestup BTT?</w:t>
            </w:r>
          </w:p>
          <w:p w:rsidR="00525933" w:rsidRPr="00627177" w:rsidRDefault="00525933" w:rsidP="00E239EF">
            <w:pPr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0CC3" w:rsidRPr="00627177" w:rsidRDefault="00F40CC3" w:rsidP="00627177">
            <w:pPr>
              <w:rPr>
                <w:rFonts w:ascii="Arial" w:hAnsi="Arial" w:cs="Arial"/>
                <w:highlight w:val="yellow"/>
              </w:rPr>
            </w:pP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2</w:t>
            </w:r>
            <w:r w:rsidR="00627177"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8</w:t>
            </w: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. DC</w:t>
            </w:r>
          </w:p>
        </w:tc>
      </w:tr>
      <w:tr w:rsidR="00F40CC3" w:rsidRPr="00627177" w:rsidTr="00E239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C3" w:rsidRDefault="00F40CC3" w:rsidP="00E239E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7177">
              <w:rPr>
                <w:rFonts w:ascii="Arial" w:hAnsi="Arial" w:cs="Arial"/>
                <w:color w:val="000000"/>
                <w:shd w:val="clear" w:color="auto" w:fill="FFFFFF"/>
              </w:rPr>
              <w:t xml:space="preserve">6. Kdy končí plodné období? </w:t>
            </w:r>
          </w:p>
          <w:p w:rsidR="00525933" w:rsidRPr="00627177" w:rsidRDefault="00525933" w:rsidP="00E239E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0CC3" w:rsidRPr="00627177" w:rsidRDefault="00F40CC3" w:rsidP="00627177">
            <w:pPr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2</w:t>
            </w:r>
            <w:r w:rsidR="00627177"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8</w:t>
            </w:r>
            <w:r w:rsidRPr="00627177">
              <w:rPr>
                <w:rFonts w:ascii="Arial" w:eastAsia="Times New Roman" w:hAnsi="Arial" w:cs="Arial"/>
                <w:highlight w:val="yellow"/>
                <w:lang w:eastAsia="cs-CZ"/>
              </w:rPr>
              <w:t>. DC večer</w:t>
            </w:r>
          </w:p>
        </w:tc>
      </w:tr>
    </w:tbl>
    <w:p w:rsidR="00F40CC3" w:rsidRPr="00627177" w:rsidRDefault="00F40CC3" w:rsidP="00F40CC3">
      <w:pPr>
        <w:tabs>
          <w:tab w:val="left" w:pos="4503"/>
        </w:tabs>
        <w:spacing w:after="0" w:line="240" w:lineRule="auto"/>
        <w:rPr>
          <w:rFonts w:ascii="Arial" w:hAnsi="Arial" w:cs="Arial"/>
          <w:highlight w:val="yellow"/>
        </w:rPr>
      </w:pPr>
    </w:p>
    <w:p w:rsidR="00F40CC3" w:rsidRPr="00627177" w:rsidRDefault="00F40CC3" w:rsidP="00F40CC3">
      <w:pPr>
        <w:rPr>
          <w:rFonts w:ascii="Arial" w:hAnsi="Arial" w:cs="Arial"/>
          <w:highlight w:val="yellow"/>
        </w:rPr>
      </w:pPr>
    </w:p>
    <w:sectPr w:rsidR="00F40CC3" w:rsidRPr="00627177" w:rsidSect="005259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0F"/>
    <w:rsid w:val="00525933"/>
    <w:rsid w:val="00627177"/>
    <w:rsid w:val="00747535"/>
    <w:rsid w:val="0092680F"/>
    <w:rsid w:val="00DA07B9"/>
    <w:rsid w:val="00F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7eme">
    <w:name w:val="m7eme"/>
    <w:basedOn w:val="Standardnpsmoodstavce"/>
    <w:rsid w:val="0092680F"/>
  </w:style>
  <w:style w:type="character" w:customStyle="1" w:styleId="raxpye">
    <w:name w:val="raxpye"/>
    <w:basedOn w:val="Standardnpsmoodstavce"/>
    <w:rsid w:val="0092680F"/>
  </w:style>
  <w:style w:type="character" w:customStyle="1" w:styleId="vrmgwf">
    <w:name w:val="vrmgwf"/>
    <w:basedOn w:val="Standardnpsmoodstavce"/>
    <w:rsid w:val="0092680F"/>
  </w:style>
  <w:style w:type="character" w:styleId="Hypertextovodkaz">
    <w:name w:val="Hyperlink"/>
    <w:basedOn w:val="Standardnpsmoodstavce"/>
    <w:uiPriority w:val="99"/>
    <w:unhideWhenUsed/>
    <w:rsid w:val="0092680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4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7eme">
    <w:name w:val="m7eme"/>
    <w:basedOn w:val="Standardnpsmoodstavce"/>
    <w:rsid w:val="0092680F"/>
  </w:style>
  <w:style w:type="character" w:customStyle="1" w:styleId="raxpye">
    <w:name w:val="raxpye"/>
    <w:basedOn w:val="Standardnpsmoodstavce"/>
    <w:rsid w:val="0092680F"/>
  </w:style>
  <w:style w:type="character" w:customStyle="1" w:styleId="vrmgwf">
    <w:name w:val="vrmgwf"/>
    <w:basedOn w:val="Standardnpsmoodstavce"/>
    <w:rsid w:val="0092680F"/>
  </w:style>
  <w:style w:type="character" w:styleId="Hypertextovodkaz">
    <w:name w:val="Hyperlink"/>
    <w:basedOn w:val="Standardnpsmoodstavce"/>
    <w:uiPriority w:val="99"/>
    <w:unhideWhenUsed/>
    <w:rsid w:val="0092680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4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9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8864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9459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41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5397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7656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7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84435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112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6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19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33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5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3722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7614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108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5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28489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8784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865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6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42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1038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4931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855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4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446380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408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8998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5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63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2977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8874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3273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86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25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27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2152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03452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6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0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7722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5641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1569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80606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9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8294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3935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3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839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22055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3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1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04700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7815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9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9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80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8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5882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7650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25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1631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3423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4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6250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6786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22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24100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4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65065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6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7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1763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682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6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910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6821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0635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2035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5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0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38448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5203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6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72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24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0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3428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0132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209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63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09078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5190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38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1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0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946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5929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8851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6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82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8684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5926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687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8986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9478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5182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4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21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09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08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11405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5676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1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19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5753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7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0976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1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2345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65353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2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8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9458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3782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6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6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3392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8597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9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835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9148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53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3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89578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641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05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044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9060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95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28587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1676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8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3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70366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7299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489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3987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4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01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9531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2" w:color="DADCE0"/>
                    <w:right w:val="single" w:sz="6" w:space="18" w:color="DADCE0"/>
                  </w:divBdr>
                  <w:divsChild>
                    <w:div w:id="10820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40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6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4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4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294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8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7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95555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01701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5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69694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42301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10400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37533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85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895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2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5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7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7766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7663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724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5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83547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0951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974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2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5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9256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37071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7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56272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144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396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6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9597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4161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1239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87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2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2541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310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6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50904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35753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1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46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44441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43443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7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983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79691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54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968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85672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2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27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65106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6708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4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91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82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3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509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5125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4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05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9739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6804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65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4689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2412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8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7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874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6572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2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68859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8790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91851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62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8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29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1394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5044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8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764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6699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52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0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7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5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9027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7095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3293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9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04145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0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1309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637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7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3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19758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0193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708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2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3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3730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0041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252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7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36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6711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53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362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5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1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26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6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31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8218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26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3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5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11249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5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02195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3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0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2939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63850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4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99426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6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57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7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50086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76503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1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5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0284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718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3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10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5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8111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40163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57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0439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801629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57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79137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2934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3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9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10014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27105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5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9038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1803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gynekologie</cp:lastModifiedBy>
  <cp:revision>2</cp:revision>
  <dcterms:created xsi:type="dcterms:W3CDTF">2023-01-05T11:03:00Z</dcterms:created>
  <dcterms:modified xsi:type="dcterms:W3CDTF">2023-01-12T18:44:00Z</dcterms:modified>
</cp:coreProperties>
</file>